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871A7B" w:rsidRPr="00871A7B" w:rsidRDefault="00871A7B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9680" w:type="dxa"/>
        <w:tblInd w:w="93" w:type="dxa"/>
        <w:tblLook w:val="04A0"/>
      </w:tblPr>
      <w:tblGrid>
        <w:gridCol w:w="520"/>
        <w:gridCol w:w="7603"/>
        <w:gridCol w:w="452"/>
        <w:gridCol w:w="883"/>
        <w:gridCol w:w="222"/>
      </w:tblGrid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 xml:space="preserve">Composting of Some Dangerous and Toxic Weeds Using </w:t>
            </w:r>
            <w:r w:rsidRPr="00871A7B">
              <w:rPr>
                <w:b/>
                <w:bCs/>
                <w:i/>
                <w:iCs/>
                <w:sz w:val="20"/>
                <w:szCs w:val="20"/>
              </w:rPr>
              <w:t>Eisenia foetida</w:t>
            </w:r>
            <w:r w:rsidRPr="00871A7B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Avnish Chauhan</w:t>
            </w:r>
            <w:r w:rsidR="005451D6">
              <w:rPr>
                <w:rFonts w:hint="eastAsia"/>
                <w:sz w:val="20"/>
                <w:szCs w:val="20"/>
              </w:rPr>
              <w:t xml:space="preserve"> </w:t>
            </w:r>
            <w:r w:rsidRPr="00871A7B">
              <w:rPr>
                <w:sz w:val="20"/>
                <w:szCs w:val="20"/>
              </w:rPr>
              <w:t>and Joshi PC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1-6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Soil and Water Conservation in Kenya-Operations, Achievements and Challenges of the National Agriculture and Livestock Extension Programme (NALEP)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Titus Wambua Mutisya, Luo Zejiao and Nenkari Juma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Helminth Parasites of some Freshwater Fish from River Niger at Illushi, Edo State, Nigeria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Onyedineke, Nkechi Esther; Obi, Uchechukwu; Ofoegbu, Pearl Ugochi and Ukogo, Ifeoma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16-21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Structural And Optical Characterization Of Spray Deposited Sns Thin Film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B.G. Jeyaprakash, R. Ashok kumar, K.Kesavan, A. Amalarani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22-26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Performance of an Otto engine with volumetric efficiency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Rahim Ebrahimi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27-31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Regeneration and Plant Diversity of Natural and Planted Sal (</w:t>
            </w:r>
            <w:r w:rsidRPr="00871A7B">
              <w:rPr>
                <w:b/>
                <w:bCs/>
                <w:i/>
                <w:iCs/>
                <w:sz w:val="20"/>
                <w:szCs w:val="20"/>
              </w:rPr>
              <w:t xml:space="preserve">Shorea robusta </w:t>
            </w:r>
            <w:r w:rsidRPr="00871A7B">
              <w:rPr>
                <w:b/>
                <w:bCs/>
                <w:sz w:val="20"/>
                <w:szCs w:val="20"/>
              </w:rPr>
              <w:t>Gaertn.F.) Forests in the Terai – Bhabhar of Sohagibarwa Wildlife Sanctuary, India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D.S. Chauhan, Bhupendra Singh, Shashi Chauhan, C.S. Dhanai &amp; N.P. Todaria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32-45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Microstrip Rectangular Patch Antenna Printed on LiTi Ferrite with Perpendicular DC Magnetic Biasing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 xml:space="preserve">Naveen Kumar Saxena, </w:t>
            </w:r>
            <w:r w:rsidRPr="00871A7B">
              <w:rPr>
                <w:i/>
                <w:iCs/>
                <w:sz w:val="20"/>
                <w:szCs w:val="20"/>
              </w:rPr>
              <w:t>(IEEE Student Member)</w:t>
            </w:r>
            <w:r w:rsidRPr="00871A7B">
              <w:rPr>
                <w:b/>
                <w:bCs/>
                <w:sz w:val="20"/>
                <w:szCs w:val="20"/>
              </w:rPr>
              <w:t xml:space="preserve">, </w:t>
            </w:r>
            <w:r w:rsidRPr="00871A7B">
              <w:rPr>
                <w:sz w:val="20"/>
                <w:szCs w:val="20"/>
              </w:rPr>
              <w:t>Nitendar Kumar and P.K.S. Pourush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46-51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5451D6" w:rsidRDefault="00871A7B" w:rsidP="00871A7B">
            <w:pPr>
              <w:adjustRightInd w:val="0"/>
              <w:snapToGrid w:val="0"/>
              <w:rPr>
                <w:rFonts w:hint="eastAsia"/>
                <w:b/>
                <w:bCs/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 xml:space="preserve">Vitamin E and Curcumin Intervention on Lipid-Peroxidation and Antioxidant Defense System </w:t>
            </w:r>
          </w:p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sz w:val="20"/>
                <w:szCs w:val="20"/>
              </w:rPr>
              <w:t>Ali Reza Amani, Muhammad Nazrul Hakim Abdullah, Mohd Majid B Konting, Kok Lian Yee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52-62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The African Debt Dilemma: An Overview of Magnitude, Causes, Effects and Policy Options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Maleshoane Lekomola.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63-69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Regional Development Disparities in Malaysia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Mohammad Sharif Krimi, Zulkornain Yusop, Law Siong Hook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70-78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Effect of Combined Cocoa Pod Ash and NPK Fertilizer on Soil Properties, Nutrient Uptake and Yield of Maize (</w:t>
            </w:r>
            <w:r w:rsidRPr="00871A7B">
              <w:rPr>
                <w:b/>
                <w:bCs/>
                <w:i/>
                <w:iCs/>
                <w:sz w:val="20"/>
                <w:szCs w:val="20"/>
              </w:rPr>
              <w:t>Zea mays</w:t>
            </w:r>
            <w:r w:rsidRPr="00871A7B">
              <w:rPr>
                <w:b/>
                <w:bCs/>
                <w:sz w:val="20"/>
                <w:szCs w:val="20"/>
              </w:rPr>
              <w:t>)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Dr. Ayeni, L.S. (Ph.D Soil Fertility)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79-84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Seasonal Variations in the Water Chemistry and Benthic Macroinvertebrates of a South Western Lagoon, Lagos, Nigeria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Nkwoji, J. A., Yakub A., Ajani, G. E., Balogun, K. J., Renner, K.O.,</w:t>
            </w:r>
            <w:r w:rsidRPr="00871A7B">
              <w:rPr>
                <w:sz w:val="20"/>
                <w:szCs w:val="20"/>
              </w:rPr>
              <w:br/>
              <w:t>Igbo, J. K., Ariyo, A. A., Bello, B. O.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85-92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Microbiological Impacts of Produce Water Discharges in Nearshore Shallow Marine Waters Near Chevron’s Escravos Tank Farm, Nigeria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Dr. Chuma C. Okoro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93-101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Traditional wireless Communication and its Model in South Asian Region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DharmaKeerthi Sri Ranjan, G.D.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102-108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Lesser Chamber Effect inside Open Top Chambers Provides Near-Natural Microenvironment for CO2 Enrichment Studies in an Alpine Region of India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Ashish Kumar Chaturvedi, Pratti Prasad and Mohan Chandra Nautiyal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109-117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 xml:space="preserve">Phyllosphere Fungi of </w:t>
            </w:r>
            <w:r w:rsidRPr="00871A7B">
              <w:rPr>
                <w:b/>
                <w:bCs/>
                <w:i/>
                <w:iCs/>
                <w:sz w:val="20"/>
                <w:szCs w:val="20"/>
              </w:rPr>
              <w:t>Alnus nepalensis</w:t>
            </w:r>
            <w:r w:rsidRPr="00871A7B">
              <w:rPr>
                <w:b/>
                <w:bCs/>
                <w:sz w:val="20"/>
                <w:szCs w:val="20"/>
              </w:rPr>
              <w:t xml:space="preserve">, </w:t>
            </w:r>
            <w:r w:rsidRPr="00871A7B">
              <w:rPr>
                <w:b/>
                <w:bCs/>
                <w:i/>
                <w:iCs/>
                <w:sz w:val="20"/>
                <w:szCs w:val="20"/>
              </w:rPr>
              <w:t xml:space="preserve">Castanopsis hystrix </w:t>
            </w:r>
            <w:r w:rsidRPr="00871A7B">
              <w:rPr>
                <w:b/>
                <w:bCs/>
                <w:sz w:val="20"/>
                <w:szCs w:val="20"/>
              </w:rPr>
              <w:t xml:space="preserve">and </w:t>
            </w:r>
            <w:r w:rsidRPr="00871A7B">
              <w:rPr>
                <w:b/>
                <w:bCs/>
                <w:i/>
                <w:iCs/>
                <w:sz w:val="20"/>
                <w:szCs w:val="20"/>
              </w:rPr>
              <w:t xml:space="preserve">Schima walichii </w:t>
            </w:r>
            <w:r w:rsidRPr="00871A7B">
              <w:rPr>
                <w:b/>
                <w:bCs/>
                <w:sz w:val="20"/>
                <w:szCs w:val="20"/>
              </w:rPr>
              <w:t>in a Subtropical Forest of North East India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A. Kayini and R.R. Pandey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118-124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Land Management And Its Problems In Notse, Small Town In Southern Togo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Komlan Dela Gake, Jianguo Chen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125-135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Using Topsis Method with Goal Programming for Best selection of Strategic Plans in BSC Model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Javad Dodangeh , Rosnah Bt Mohd Yusuff , Javad Jassbi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136-142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 xml:space="preserve">Biodegradation of Produced Water Hydrocarbons by </w:t>
            </w:r>
            <w:r w:rsidRPr="00871A7B">
              <w:rPr>
                <w:b/>
                <w:bCs/>
                <w:i/>
                <w:iCs/>
                <w:sz w:val="20"/>
                <w:szCs w:val="20"/>
              </w:rPr>
              <w:t>Aspergillus Fumigatus</w:t>
            </w:r>
            <w:r w:rsidRPr="00871A7B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Chuma C. Okoro, Olukayode O Amund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143-149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Comparison of the Type of the Web Base Advertising on E-Commerce Improvement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Maryam Mazandarani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150-156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Contribution of Rice Husk Ash to the Properties of Mortar and Concrete: A Review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 xml:space="preserve">Alireza Naji Givi , Suraya Abdul Rashid, Farah Nora A. Aziz , Mohamad Amran Mohd Salleh 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157-165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Quality Models in Software Engineering Literature: An Analytical and Comparative Study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Rafa E. Al-Qutaish, PhD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166-175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Study on the Metal Absorption by two Mosses in Delhi Region (India)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Santosh Kumar Vats, Anjana Singh, Monika Koul and Prem Lal Uniyal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176-181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  <w:tr w:rsidR="00871A7B" w:rsidRPr="00871A7B" w:rsidTr="00871A7B">
        <w:tc>
          <w:tcPr>
            <w:tcW w:w="520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A7B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03" w:type="dxa"/>
            <w:shd w:val="clear" w:color="auto" w:fill="auto"/>
            <w:vAlign w:val="center"/>
            <w:hideMark/>
          </w:tcPr>
          <w:p w:rsidR="00871A7B" w:rsidRDefault="00871A7B" w:rsidP="00871A7B">
            <w:pPr>
              <w:adjustRightInd w:val="0"/>
              <w:snapToGrid w:val="0"/>
              <w:rPr>
                <w:sz w:val="20"/>
                <w:szCs w:val="20"/>
              </w:rPr>
            </w:pPr>
            <w:r w:rsidRPr="00871A7B">
              <w:rPr>
                <w:b/>
                <w:bCs/>
                <w:sz w:val="20"/>
                <w:szCs w:val="20"/>
              </w:rPr>
              <w:t>The Cost of Climate Change in Tanzania: Impacts and Adaptations</w:t>
            </w:r>
            <w:r w:rsidRPr="00871A7B">
              <w:rPr>
                <w:b/>
                <w:bCs/>
                <w:sz w:val="20"/>
                <w:szCs w:val="20"/>
              </w:rPr>
              <w:br/>
            </w:r>
            <w:r w:rsidRPr="00871A7B">
              <w:rPr>
                <w:sz w:val="20"/>
                <w:szCs w:val="20"/>
              </w:rPr>
              <w:t>Ceven Shemsanga, Anne Nyatichi Omambia, Yansheng Gu</w:t>
            </w:r>
          </w:p>
          <w:p w:rsidR="00871A7B" w:rsidRPr="00871A7B" w:rsidRDefault="00871A7B" w:rsidP="00871A7B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color w:val="000000"/>
                <w:sz w:val="20"/>
                <w:szCs w:val="20"/>
              </w:rPr>
            </w:pPr>
            <w:r w:rsidRPr="00871A7B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shd w:val="clear" w:color="auto" w:fill="auto"/>
            <w:hideMark/>
          </w:tcPr>
          <w:p w:rsidR="00871A7B" w:rsidRPr="00871A7B" w:rsidRDefault="00871A7B" w:rsidP="00871A7B">
            <w:pPr>
              <w:jc w:val="center"/>
              <w:rPr>
                <w:b/>
                <w:sz w:val="20"/>
                <w:szCs w:val="20"/>
              </w:rPr>
            </w:pPr>
            <w:r w:rsidRPr="00871A7B">
              <w:rPr>
                <w:b/>
                <w:sz w:val="20"/>
                <w:szCs w:val="20"/>
              </w:rPr>
              <w:t>182-196</w:t>
            </w:r>
          </w:p>
        </w:tc>
        <w:tc>
          <w:tcPr>
            <w:tcW w:w="222" w:type="dxa"/>
            <w:shd w:val="clear" w:color="auto" w:fill="auto"/>
            <w:noWrap/>
            <w:hideMark/>
          </w:tcPr>
          <w:p w:rsidR="00871A7B" w:rsidRPr="00871A7B" w:rsidRDefault="00871A7B" w:rsidP="00871A7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52DC" w:rsidRP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D7A" w:rsidRDefault="00BA6D7A" w:rsidP="009A14FB">
      <w:r>
        <w:separator/>
      </w:r>
    </w:p>
  </w:endnote>
  <w:endnote w:type="continuationSeparator" w:id="1">
    <w:p w:rsidR="00BA6D7A" w:rsidRDefault="00BA6D7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370D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451D6" w:rsidRPr="005451D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  <w:p w:rsidR="00E54245" w:rsidRDefault="00E5424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D7A" w:rsidRDefault="00BA6D7A" w:rsidP="009A14FB">
      <w:r>
        <w:separator/>
      </w:r>
    </w:p>
  </w:footnote>
  <w:footnote w:type="continuationSeparator" w:id="1">
    <w:p w:rsidR="00BA6D7A" w:rsidRDefault="00BA6D7A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370DE"/>
    <w:rsid w:val="001555D4"/>
    <w:rsid w:val="001A44B6"/>
    <w:rsid w:val="001C26DF"/>
    <w:rsid w:val="001E4DE4"/>
    <w:rsid w:val="0029705B"/>
    <w:rsid w:val="002A0A7D"/>
    <w:rsid w:val="002E53EC"/>
    <w:rsid w:val="003206E9"/>
    <w:rsid w:val="00364308"/>
    <w:rsid w:val="0036529D"/>
    <w:rsid w:val="003C4520"/>
    <w:rsid w:val="00457A76"/>
    <w:rsid w:val="004B6A93"/>
    <w:rsid w:val="004E7A47"/>
    <w:rsid w:val="005451D6"/>
    <w:rsid w:val="00552747"/>
    <w:rsid w:val="00615A2B"/>
    <w:rsid w:val="00705B31"/>
    <w:rsid w:val="00767C0C"/>
    <w:rsid w:val="00784C8A"/>
    <w:rsid w:val="007B3C6E"/>
    <w:rsid w:val="007D2283"/>
    <w:rsid w:val="00863C43"/>
    <w:rsid w:val="00871A7B"/>
    <w:rsid w:val="00895E15"/>
    <w:rsid w:val="008B3DB7"/>
    <w:rsid w:val="008E0C81"/>
    <w:rsid w:val="00916260"/>
    <w:rsid w:val="009330BF"/>
    <w:rsid w:val="009842CB"/>
    <w:rsid w:val="009A14FB"/>
    <w:rsid w:val="009A6F1D"/>
    <w:rsid w:val="009D65D2"/>
    <w:rsid w:val="00A44D55"/>
    <w:rsid w:val="00A452DC"/>
    <w:rsid w:val="00AF7216"/>
    <w:rsid w:val="00B0043A"/>
    <w:rsid w:val="00B1678F"/>
    <w:rsid w:val="00B34E1C"/>
    <w:rsid w:val="00B400FE"/>
    <w:rsid w:val="00B43075"/>
    <w:rsid w:val="00B954F7"/>
    <w:rsid w:val="00BA6D7A"/>
    <w:rsid w:val="00C03DB0"/>
    <w:rsid w:val="00C46B73"/>
    <w:rsid w:val="00C75EA1"/>
    <w:rsid w:val="00D22A78"/>
    <w:rsid w:val="00DC5C93"/>
    <w:rsid w:val="00DD6664"/>
    <w:rsid w:val="00E54245"/>
    <w:rsid w:val="00E711E2"/>
    <w:rsid w:val="00E75951"/>
    <w:rsid w:val="00F007AA"/>
    <w:rsid w:val="00F47EAF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566</Words>
  <Characters>3227</Characters>
  <Application>Microsoft Office Word</Application>
  <DocSecurity>0</DocSecurity>
  <Lines>26</Lines>
  <Paragraphs>7</Paragraphs>
  <ScaleCrop>false</ScaleCrop>
  <Company>微软中国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2013-02-09T02:30:00Z</dcterms:created>
  <dcterms:modified xsi:type="dcterms:W3CDTF">2013-02-26T14:33:00Z</dcterms:modified>
</cp:coreProperties>
</file>